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B9" w:rsidRDefault="00785D7F">
      <w:r>
        <w:rPr>
          <w:noProof/>
        </w:rPr>
        <w:drawing>
          <wp:inline distT="0" distB="0" distL="0" distR="0">
            <wp:extent cx="5895975" cy="8105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pPr>
        <w:rPr>
          <w:noProof/>
        </w:rPr>
      </w:pPr>
    </w:p>
    <w:p w:rsidR="00785D7F" w:rsidRDefault="00785D7F">
      <w:r>
        <w:rPr>
          <w:noProof/>
        </w:rPr>
        <w:lastRenderedPageBreak/>
        <w:drawing>
          <wp:inline distT="0" distB="0" distL="0" distR="0">
            <wp:extent cx="6591300" cy="9515475"/>
            <wp:effectExtent l="19050" t="0" r="0" b="0"/>
            <wp:docPr id="4" name="Picture 4" descr="http://intranet.bsnl.co.in/bsnl/admin/dircm_sales-mktg/circulars/Annex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ntranet.bsnl.co.in/bsnl/admin/dircm_sales-mktg/circulars/Annex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615" cy="951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7F" w:rsidRDefault="00785D7F">
      <w:r>
        <w:rPr>
          <w:noProof/>
        </w:rPr>
        <w:lastRenderedPageBreak/>
        <w:drawing>
          <wp:inline distT="0" distB="0" distL="0" distR="0">
            <wp:extent cx="6629400" cy="8448675"/>
            <wp:effectExtent l="19050" t="0" r="0" b="0"/>
            <wp:docPr id="7" name="Picture 7" descr="http://intranet.bsnl.co.in/bsnl/admin/dircm_sales-mktg/circulars/Annex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ntranet.bsnl.co.in/bsnl/admin/dircm_sales-mktg/circulars/Annex-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44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7F" w:rsidRDefault="00785D7F"/>
    <w:p w:rsidR="00785D7F" w:rsidRDefault="00785D7F"/>
    <w:p w:rsidR="00785D7F" w:rsidRDefault="00785D7F"/>
    <w:p w:rsidR="00785D7F" w:rsidRDefault="00785D7F">
      <w:r>
        <w:rPr>
          <w:noProof/>
        </w:rPr>
        <w:lastRenderedPageBreak/>
        <w:drawing>
          <wp:inline distT="0" distB="0" distL="0" distR="0">
            <wp:extent cx="5921602" cy="9153525"/>
            <wp:effectExtent l="19050" t="0" r="2948" b="0"/>
            <wp:docPr id="10" name="Picture 10" descr="http://intranet.bsnl.co.in/bsnl/admin/dircm_sales-mktg/circulars/Annex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ntranet.bsnl.co.in/bsnl/admin/dircm_sales-mktg/circulars/Annex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838" cy="9152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7F" w:rsidRDefault="00785D7F"/>
    <w:p w:rsidR="00785D7F" w:rsidRDefault="00785D7F">
      <w:r>
        <w:rPr>
          <w:noProof/>
        </w:rPr>
        <w:lastRenderedPageBreak/>
        <w:drawing>
          <wp:inline distT="0" distB="0" distL="0" distR="0">
            <wp:extent cx="6315075" cy="8162925"/>
            <wp:effectExtent l="19050" t="0" r="9525" b="0"/>
            <wp:docPr id="13" name="Picture 13" descr="http://intranet.bsnl.co.in/bsnl/admin/dircm_sales-mktg/circulars/Annex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ntranet.bsnl.co.in/bsnl/admin/dircm_sales-mktg/circulars/Annex-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7F" w:rsidRDefault="00785D7F"/>
    <w:p w:rsidR="00785D7F" w:rsidRDefault="00785D7F"/>
    <w:p w:rsidR="00785D7F" w:rsidRDefault="00785D7F"/>
    <w:p w:rsidR="00785D7F" w:rsidRDefault="00785D7F"/>
    <w:p w:rsidR="00785D7F" w:rsidRDefault="00785D7F"/>
    <w:p w:rsidR="00785D7F" w:rsidRDefault="00785D7F"/>
    <w:p w:rsidR="00785D7F" w:rsidRDefault="00785D7F">
      <w:r>
        <w:rPr>
          <w:noProof/>
        </w:rPr>
        <w:drawing>
          <wp:inline distT="0" distB="0" distL="0" distR="0">
            <wp:extent cx="6629400" cy="8997043"/>
            <wp:effectExtent l="19050" t="0" r="0" b="0"/>
            <wp:docPr id="16" name="Picture 16" descr="http://intranet.bsnl.co.in/bsnl/admin/dircm_sales-mktg/circulars/Annex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ntranet.bsnl.co.in/bsnl/admin/dircm_sales-mktg/circulars/Annex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997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5D7F" w:rsidSect="00785D7F">
      <w:pgSz w:w="12240" w:h="15840"/>
      <w:pgMar w:top="360" w:right="36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5D7F"/>
    <w:rsid w:val="000E7FB9"/>
    <w:rsid w:val="00731002"/>
    <w:rsid w:val="00785D7F"/>
    <w:rsid w:val="00F00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F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D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</Words>
  <Characters>28</Characters>
  <Application>Microsoft Office Word</Application>
  <DocSecurity>0</DocSecurity>
  <Lines>1</Lines>
  <Paragraphs>1</Paragraphs>
  <ScaleCrop>false</ScaleCrop>
  <Company>BSNL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KUMAR</dc:creator>
  <cp:keywords/>
  <dc:description/>
  <cp:lastModifiedBy>R KUMAR</cp:lastModifiedBy>
  <cp:revision>1</cp:revision>
  <dcterms:created xsi:type="dcterms:W3CDTF">2013-10-23T20:14:00Z</dcterms:created>
  <dcterms:modified xsi:type="dcterms:W3CDTF">2013-10-23T20:20:00Z</dcterms:modified>
</cp:coreProperties>
</file>